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DF6" w:rsidRPr="00E510D9" w:rsidRDefault="00E03FCF" w:rsidP="00942701">
      <w:pPr>
        <w:spacing w:after="0" w:line="480" w:lineRule="auto"/>
        <w:rPr>
          <w:rFonts w:ascii="Times New Roman" w:hAnsi="Times New Roman" w:cs="Times New Roman"/>
          <w:sz w:val="24"/>
          <w:szCs w:val="24"/>
        </w:rPr>
      </w:pPr>
      <w:r w:rsidRPr="00E510D9">
        <w:rPr>
          <w:rFonts w:ascii="Times New Roman" w:hAnsi="Times New Roman" w:cs="Times New Roman"/>
          <w:sz w:val="24"/>
          <w:szCs w:val="24"/>
        </w:rPr>
        <w:t xml:space="preserve">Student’s </w:t>
      </w:r>
      <w:r w:rsidR="00AD6F88" w:rsidRPr="00E510D9">
        <w:rPr>
          <w:rFonts w:ascii="Times New Roman" w:hAnsi="Times New Roman" w:cs="Times New Roman"/>
          <w:sz w:val="24"/>
          <w:szCs w:val="24"/>
        </w:rPr>
        <w:t>Name</w:t>
      </w:r>
    </w:p>
    <w:p w:rsidR="00386DF6" w:rsidRPr="00E510D9" w:rsidRDefault="00E03FCF" w:rsidP="00942701">
      <w:pPr>
        <w:spacing w:after="0" w:line="480" w:lineRule="auto"/>
        <w:rPr>
          <w:rFonts w:ascii="Times New Roman" w:hAnsi="Times New Roman" w:cs="Times New Roman"/>
          <w:sz w:val="24"/>
          <w:szCs w:val="24"/>
        </w:rPr>
      </w:pPr>
      <w:r w:rsidRPr="00E510D9">
        <w:rPr>
          <w:rFonts w:ascii="Times New Roman" w:hAnsi="Times New Roman" w:cs="Times New Roman"/>
          <w:sz w:val="24"/>
          <w:szCs w:val="24"/>
        </w:rPr>
        <w:t>Professor</w:t>
      </w:r>
      <w:r w:rsidR="008C6898" w:rsidRPr="00E510D9">
        <w:rPr>
          <w:rFonts w:ascii="Times New Roman" w:hAnsi="Times New Roman" w:cs="Times New Roman"/>
          <w:sz w:val="24"/>
          <w:szCs w:val="24"/>
        </w:rPr>
        <w:t>’s Name</w:t>
      </w:r>
    </w:p>
    <w:p w:rsidR="00386DF6" w:rsidRPr="00E510D9" w:rsidRDefault="00E03FCF" w:rsidP="00942701">
      <w:pPr>
        <w:spacing w:after="0" w:line="480" w:lineRule="auto"/>
        <w:rPr>
          <w:rFonts w:ascii="Times New Roman" w:hAnsi="Times New Roman" w:cs="Times New Roman"/>
          <w:sz w:val="24"/>
          <w:szCs w:val="24"/>
        </w:rPr>
      </w:pPr>
      <w:r w:rsidRPr="00E510D9">
        <w:rPr>
          <w:rFonts w:ascii="Times New Roman" w:hAnsi="Times New Roman" w:cs="Times New Roman"/>
          <w:sz w:val="24"/>
          <w:szCs w:val="24"/>
        </w:rPr>
        <w:t>Course</w:t>
      </w:r>
    </w:p>
    <w:p w:rsidR="00386DF6" w:rsidRPr="00E510D9" w:rsidRDefault="00E03FCF" w:rsidP="00942701">
      <w:pPr>
        <w:spacing w:after="0" w:line="480" w:lineRule="auto"/>
        <w:rPr>
          <w:rFonts w:ascii="Times New Roman" w:hAnsi="Times New Roman" w:cs="Times New Roman"/>
          <w:sz w:val="24"/>
          <w:szCs w:val="24"/>
        </w:rPr>
      </w:pPr>
      <w:r w:rsidRPr="00E510D9">
        <w:rPr>
          <w:rFonts w:ascii="Times New Roman" w:hAnsi="Times New Roman" w:cs="Times New Roman"/>
          <w:sz w:val="24"/>
          <w:szCs w:val="24"/>
        </w:rPr>
        <w:t>Date</w:t>
      </w:r>
    </w:p>
    <w:p w:rsidR="00E510D9" w:rsidRPr="00E510D9" w:rsidRDefault="00E03FCF" w:rsidP="00942701">
      <w:pPr>
        <w:spacing w:after="0" w:line="480" w:lineRule="auto"/>
        <w:jc w:val="center"/>
        <w:rPr>
          <w:rFonts w:ascii="Times New Roman" w:hAnsi="Times New Roman" w:cs="Times New Roman"/>
          <w:sz w:val="24"/>
          <w:szCs w:val="24"/>
        </w:rPr>
      </w:pPr>
      <w:r w:rsidRPr="00E510D9">
        <w:rPr>
          <w:rFonts w:ascii="Times New Roman" w:hAnsi="Times New Roman" w:cs="Times New Roman"/>
          <w:sz w:val="24"/>
          <w:szCs w:val="24"/>
          <w:shd w:val="clear" w:color="auto" w:fill="FFFFFF"/>
        </w:rPr>
        <w:t>Addiction</w:t>
      </w:r>
    </w:p>
    <w:p w:rsidR="004F1016" w:rsidRPr="00E510D9" w:rsidRDefault="00E03FCF" w:rsidP="00942701">
      <w:pPr>
        <w:spacing w:after="0" w:line="480" w:lineRule="auto"/>
        <w:ind w:firstLine="720"/>
        <w:rPr>
          <w:rFonts w:ascii="Times New Roman" w:hAnsi="Times New Roman" w:cs="Times New Roman"/>
          <w:sz w:val="24"/>
          <w:szCs w:val="24"/>
        </w:rPr>
      </w:pPr>
      <w:r w:rsidRPr="00E510D9">
        <w:rPr>
          <w:rFonts w:ascii="Times New Roman" w:hAnsi="Times New Roman" w:cs="Times New Roman"/>
          <w:sz w:val="24"/>
          <w:szCs w:val="24"/>
        </w:rPr>
        <w:t>The use of substances, as well as engagement in certain behaviors, may bring rewardin</w:t>
      </w:r>
      <w:r w:rsidR="00381440" w:rsidRPr="00E510D9">
        <w:rPr>
          <w:rFonts w:ascii="Times New Roman" w:hAnsi="Times New Roman" w:cs="Times New Roman"/>
          <w:sz w:val="24"/>
          <w:szCs w:val="24"/>
        </w:rPr>
        <w:t>g effects for humankind. Nonetheless</w:t>
      </w:r>
      <w:r w:rsidRPr="00E510D9">
        <w:rPr>
          <w:rFonts w:ascii="Times New Roman" w:hAnsi="Times New Roman" w:cs="Times New Roman"/>
          <w:sz w:val="24"/>
          <w:szCs w:val="24"/>
        </w:rPr>
        <w:t xml:space="preserve">, in a situation whereby the </w:t>
      </w:r>
      <w:r w:rsidR="00B74EF6" w:rsidRPr="00E510D9">
        <w:rPr>
          <w:rFonts w:ascii="Times New Roman" w:hAnsi="Times New Roman" w:cs="Times New Roman"/>
          <w:sz w:val="24"/>
          <w:szCs w:val="24"/>
        </w:rPr>
        <w:t>rewards</w:t>
      </w:r>
      <w:r w:rsidR="00B61124" w:rsidRPr="00E510D9">
        <w:rPr>
          <w:rFonts w:ascii="Times New Roman" w:hAnsi="Times New Roman" w:cs="Times New Roman"/>
          <w:sz w:val="24"/>
          <w:szCs w:val="24"/>
        </w:rPr>
        <w:t xml:space="preserve"> compel an incentive due to</w:t>
      </w:r>
      <w:r w:rsidRPr="00E510D9">
        <w:rPr>
          <w:rFonts w:ascii="Times New Roman" w:hAnsi="Times New Roman" w:cs="Times New Roman"/>
          <w:sz w:val="24"/>
          <w:szCs w:val="24"/>
        </w:rPr>
        <w:t xml:space="preserve"> repeated activities, an individual gets</w:t>
      </w:r>
      <w:r w:rsidR="00B74EF6" w:rsidRPr="00E510D9">
        <w:rPr>
          <w:rFonts w:ascii="Times New Roman" w:hAnsi="Times New Roman" w:cs="Times New Roman"/>
          <w:sz w:val="24"/>
          <w:szCs w:val="24"/>
        </w:rPr>
        <w:t xml:space="preserve"> addicted</w:t>
      </w:r>
      <w:r w:rsidRPr="00E510D9">
        <w:rPr>
          <w:rFonts w:ascii="Times New Roman" w:hAnsi="Times New Roman" w:cs="Times New Roman"/>
          <w:sz w:val="24"/>
          <w:szCs w:val="24"/>
        </w:rPr>
        <w:t xml:space="preserve"> to such behaviors a</w:t>
      </w:r>
      <w:r w:rsidR="00F744EF" w:rsidRPr="00E510D9">
        <w:rPr>
          <w:rFonts w:ascii="Times New Roman" w:hAnsi="Times New Roman" w:cs="Times New Roman"/>
          <w:sz w:val="24"/>
          <w:szCs w:val="24"/>
        </w:rPr>
        <w:t xml:space="preserve">nd substances. For instance, </w:t>
      </w:r>
      <w:r w:rsidR="00B74EF6" w:rsidRPr="00E510D9">
        <w:rPr>
          <w:rFonts w:ascii="Times New Roman" w:hAnsi="Times New Roman" w:cs="Times New Roman"/>
          <w:sz w:val="24"/>
          <w:szCs w:val="24"/>
        </w:rPr>
        <w:t>continuous</w:t>
      </w:r>
      <w:r w:rsidRPr="00E510D9">
        <w:rPr>
          <w:rFonts w:ascii="Times New Roman" w:hAnsi="Times New Roman" w:cs="Times New Roman"/>
          <w:sz w:val="24"/>
          <w:szCs w:val="24"/>
        </w:rPr>
        <w:t xml:space="preserve"> use of cocaine as</w:t>
      </w:r>
      <w:r w:rsidR="00B74EF6" w:rsidRPr="00E510D9">
        <w:rPr>
          <w:rFonts w:ascii="Times New Roman" w:hAnsi="Times New Roman" w:cs="Times New Roman"/>
          <w:sz w:val="24"/>
          <w:szCs w:val="24"/>
        </w:rPr>
        <w:t xml:space="preserve"> a </w:t>
      </w:r>
      <w:r w:rsidRPr="00E510D9">
        <w:rPr>
          <w:rFonts w:ascii="Times New Roman" w:hAnsi="Times New Roman" w:cs="Times New Roman"/>
          <w:sz w:val="24"/>
          <w:szCs w:val="24"/>
        </w:rPr>
        <w:t>substance and</w:t>
      </w:r>
      <w:r w:rsidR="00B74EF6" w:rsidRPr="00E510D9">
        <w:rPr>
          <w:rFonts w:ascii="Times New Roman" w:hAnsi="Times New Roman" w:cs="Times New Roman"/>
          <w:sz w:val="24"/>
          <w:szCs w:val="24"/>
        </w:rPr>
        <w:t xml:space="preserve"> behaviors like gambling</w:t>
      </w:r>
      <w:r w:rsidR="00506A27" w:rsidRPr="00E510D9">
        <w:rPr>
          <w:rFonts w:ascii="Times New Roman" w:hAnsi="Times New Roman" w:cs="Times New Roman"/>
          <w:sz w:val="24"/>
          <w:szCs w:val="24"/>
        </w:rPr>
        <w:t xml:space="preserve"> causes addiction</w:t>
      </w:r>
      <w:r w:rsidR="008C2025" w:rsidRPr="00E510D9">
        <w:rPr>
          <w:rFonts w:ascii="Times New Roman" w:hAnsi="Times New Roman" w:cs="Times New Roman"/>
          <w:sz w:val="24"/>
          <w:szCs w:val="24"/>
        </w:rPr>
        <w:t>.</w:t>
      </w:r>
      <w:r w:rsidR="009318CD" w:rsidRPr="00E510D9">
        <w:rPr>
          <w:rFonts w:ascii="Times New Roman" w:hAnsi="Times New Roman" w:cs="Times New Roman"/>
          <w:sz w:val="24"/>
          <w:szCs w:val="24"/>
        </w:rPr>
        <w:t xml:space="preserve"> As such, apart from the pleasure, addiction is often practised in the attempt of esc</w:t>
      </w:r>
      <w:r w:rsidR="00417D63" w:rsidRPr="00E510D9">
        <w:rPr>
          <w:rFonts w:ascii="Times New Roman" w:hAnsi="Times New Roman" w:cs="Times New Roman"/>
          <w:sz w:val="24"/>
          <w:szCs w:val="24"/>
        </w:rPr>
        <w:t>aping distress (</w:t>
      </w:r>
      <w:r w:rsidR="00417D63" w:rsidRPr="00E510D9">
        <w:rPr>
          <w:rFonts w:ascii="Times New Roman" w:hAnsi="Times New Roman" w:cs="Times New Roman"/>
          <w:sz w:val="24"/>
          <w:szCs w:val="24"/>
          <w:shd w:val="clear" w:color="auto" w:fill="FFFFFF"/>
        </w:rPr>
        <w:t>Maté</w:t>
      </w:r>
      <w:r w:rsidR="009318CD" w:rsidRPr="00E510D9">
        <w:rPr>
          <w:rFonts w:ascii="Times New Roman" w:hAnsi="Times New Roman" w:cs="Times New Roman"/>
          <w:sz w:val="24"/>
          <w:szCs w:val="24"/>
        </w:rPr>
        <w:t xml:space="preserve"> 35)</w:t>
      </w:r>
      <w:r w:rsidR="008C2025" w:rsidRPr="00E510D9">
        <w:rPr>
          <w:rFonts w:ascii="Times New Roman" w:hAnsi="Times New Roman" w:cs="Times New Roman"/>
          <w:sz w:val="24"/>
          <w:szCs w:val="24"/>
        </w:rPr>
        <w:t>.</w:t>
      </w:r>
      <w:r w:rsidR="009318CD" w:rsidRPr="00E510D9">
        <w:rPr>
          <w:rFonts w:ascii="Times New Roman" w:hAnsi="Times New Roman" w:cs="Times New Roman"/>
          <w:sz w:val="24"/>
          <w:szCs w:val="24"/>
        </w:rPr>
        <w:t xml:space="preserve"> </w:t>
      </w:r>
      <w:r w:rsidR="00417D63" w:rsidRPr="00E510D9">
        <w:rPr>
          <w:rFonts w:ascii="Times New Roman" w:hAnsi="Times New Roman" w:cs="Times New Roman"/>
          <w:sz w:val="24"/>
          <w:szCs w:val="24"/>
        </w:rPr>
        <w:t xml:space="preserve"> </w:t>
      </w:r>
      <w:r w:rsidR="009318CD" w:rsidRPr="00E510D9">
        <w:rPr>
          <w:rFonts w:ascii="Times New Roman" w:hAnsi="Times New Roman" w:cs="Times New Roman"/>
          <w:sz w:val="24"/>
          <w:szCs w:val="24"/>
        </w:rPr>
        <w:t>Gabor Mate,</w:t>
      </w:r>
      <w:r w:rsidR="000705EF" w:rsidRPr="00E510D9">
        <w:rPr>
          <w:rFonts w:ascii="Times New Roman" w:hAnsi="Times New Roman" w:cs="Times New Roman"/>
          <w:sz w:val="24"/>
          <w:szCs w:val="24"/>
        </w:rPr>
        <w:t xml:space="preserve"> Luis Rodriguez, and Nic Sheff</w:t>
      </w:r>
      <w:r w:rsidR="009318CD" w:rsidRPr="00E510D9">
        <w:rPr>
          <w:rFonts w:ascii="Times New Roman" w:hAnsi="Times New Roman" w:cs="Times New Roman"/>
          <w:sz w:val="24"/>
          <w:szCs w:val="24"/>
        </w:rPr>
        <w:t xml:space="preserve"> attempt to explain how</w:t>
      </w:r>
      <w:r w:rsidR="008C2025" w:rsidRPr="00E510D9">
        <w:rPr>
          <w:rFonts w:ascii="Times New Roman" w:hAnsi="Times New Roman" w:cs="Times New Roman"/>
          <w:sz w:val="24"/>
          <w:szCs w:val="24"/>
        </w:rPr>
        <w:t xml:space="preserve"> people tend to succ</w:t>
      </w:r>
      <w:r w:rsidR="009318CD" w:rsidRPr="00E510D9">
        <w:rPr>
          <w:rFonts w:ascii="Times New Roman" w:hAnsi="Times New Roman" w:cs="Times New Roman"/>
          <w:sz w:val="24"/>
          <w:szCs w:val="24"/>
        </w:rPr>
        <w:t xml:space="preserve">umb to this problem claiming </w:t>
      </w:r>
      <w:r w:rsidR="008C2025" w:rsidRPr="00E510D9">
        <w:rPr>
          <w:rFonts w:ascii="Times New Roman" w:hAnsi="Times New Roman" w:cs="Times New Roman"/>
          <w:sz w:val="24"/>
          <w:szCs w:val="24"/>
        </w:rPr>
        <w:t>to fill a certain vo</w:t>
      </w:r>
      <w:r w:rsidR="00AF0EB6" w:rsidRPr="00E510D9">
        <w:rPr>
          <w:rFonts w:ascii="Times New Roman" w:hAnsi="Times New Roman" w:cs="Times New Roman"/>
          <w:sz w:val="24"/>
          <w:szCs w:val="24"/>
        </w:rPr>
        <w:t xml:space="preserve">id in their lives. The paper </w:t>
      </w:r>
      <w:r w:rsidR="009318CD" w:rsidRPr="00E510D9">
        <w:rPr>
          <w:rFonts w:ascii="Times New Roman" w:hAnsi="Times New Roman" w:cs="Times New Roman"/>
          <w:sz w:val="24"/>
          <w:szCs w:val="24"/>
        </w:rPr>
        <w:t>thus</w:t>
      </w:r>
      <w:r w:rsidR="008C2025" w:rsidRPr="00E510D9">
        <w:rPr>
          <w:rFonts w:ascii="Times New Roman" w:hAnsi="Times New Roman" w:cs="Times New Roman"/>
          <w:sz w:val="24"/>
          <w:szCs w:val="24"/>
        </w:rPr>
        <w:t xml:space="preserve"> examines how addiction is considered the process of evading</w:t>
      </w:r>
      <w:r w:rsidR="009318CD" w:rsidRPr="00E510D9">
        <w:rPr>
          <w:rFonts w:ascii="Times New Roman" w:hAnsi="Times New Roman" w:cs="Times New Roman"/>
          <w:sz w:val="24"/>
          <w:szCs w:val="24"/>
        </w:rPr>
        <w:t xml:space="preserve"> stress based on the empirical approach from the stories of the renowned writers.</w:t>
      </w:r>
      <w:r w:rsidR="00F63ABA" w:rsidRPr="00E510D9">
        <w:rPr>
          <w:rFonts w:ascii="Times New Roman" w:hAnsi="Times New Roman" w:cs="Times New Roman"/>
          <w:sz w:val="24"/>
          <w:szCs w:val="24"/>
        </w:rPr>
        <w:t xml:space="preserve"> </w:t>
      </w:r>
      <w:r w:rsidR="00E11C82" w:rsidRPr="00E510D9">
        <w:rPr>
          <w:rFonts w:ascii="Times New Roman" w:hAnsi="Times New Roman" w:cs="Times New Roman"/>
          <w:sz w:val="24"/>
          <w:szCs w:val="24"/>
          <w:shd w:val="clear" w:color="auto" w:fill="FFFFFF"/>
        </w:rPr>
        <w:t>Maté’s main points on addiction are illustrated by experiences of Nic S</w:t>
      </w:r>
      <w:r w:rsidR="009C2A83" w:rsidRPr="00E510D9">
        <w:rPr>
          <w:rFonts w:ascii="Times New Roman" w:hAnsi="Times New Roman" w:cs="Times New Roman"/>
          <w:sz w:val="24"/>
          <w:szCs w:val="24"/>
          <w:shd w:val="clear" w:color="auto" w:fill="FFFFFF"/>
        </w:rPr>
        <w:t>heff</w:t>
      </w:r>
      <w:r w:rsidR="00E11C82" w:rsidRPr="00E510D9">
        <w:rPr>
          <w:rFonts w:ascii="Times New Roman" w:hAnsi="Times New Roman" w:cs="Times New Roman"/>
          <w:sz w:val="24"/>
          <w:szCs w:val="24"/>
          <w:shd w:val="clear" w:color="auto" w:fill="FFFFFF"/>
        </w:rPr>
        <w:t xml:space="preserve"> and Luis Rodríguez because they both reflect o</w:t>
      </w:r>
      <w:r w:rsidR="00944E43" w:rsidRPr="00E510D9">
        <w:rPr>
          <w:rFonts w:ascii="Times New Roman" w:hAnsi="Times New Roman" w:cs="Times New Roman"/>
          <w:sz w:val="24"/>
          <w:szCs w:val="24"/>
          <w:shd w:val="clear" w:color="auto" w:fill="FFFFFF"/>
        </w:rPr>
        <w:t xml:space="preserve">n the issues related to trauma, emptiness, and adverse health impacts of these substances on human beings. </w:t>
      </w:r>
      <w:r w:rsidR="00E11C82" w:rsidRPr="00E510D9">
        <w:rPr>
          <w:rFonts w:ascii="Times New Roman" w:hAnsi="Times New Roman" w:cs="Times New Roman"/>
          <w:sz w:val="24"/>
          <w:szCs w:val="24"/>
          <w:shd w:val="clear" w:color="auto" w:fill="FFFFFF"/>
        </w:rPr>
        <w:t xml:space="preserve"> </w:t>
      </w:r>
    </w:p>
    <w:p w:rsidR="008C2025" w:rsidRPr="00E510D9" w:rsidRDefault="00E03FCF" w:rsidP="00942701">
      <w:pPr>
        <w:spacing w:after="0" w:line="480" w:lineRule="auto"/>
        <w:ind w:firstLine="720"/>
        <w:rPr>
          <w:rFonts w:ascii="Times New Roman" w:hAnsi="Times New Roman" w:cs="Times New Roman"/>
          <w:sz w:val="24"/>
          <w:szCs w:val="24"/>
        </w:rPr>
      </w:pPr>
      <w:r w:rsidRPr="00E510D9">
        <w:rPr>
          <w:rFonts w:ascii="Times New Roman" w:hAnsi="Times New Roman" w:cs="Times New Roman"/>
          <w:sz w:val="24"/>
          <w:szCs w:val="24"/>
        </w:rPr>
        <w:t>Gabor Mate</w:t>
      </w:r>
      <w:r w:rsidR="005F2C6C" w:rsidRPr="00E510D9">
        <w:rPr>
          <w:rFonts w:ascii="Times New Roman" w:hAnsi="Times New Roman" w:cs="Times New Roman"/>
          <w:sz w:val="24"/>
          <w:szCs w:val="24"/>
        </w:rPr>
        <w:t>, a physician and addiction expert</w:t>
      </w:r>
      <w:r w:rsidR="000705EF" w:rsidRPr="00E510D9">
        <w:rPr>
          <w:rFonts w:ascii="Times New Roman" w:hAnsi="Times New Roman" w:cs="Times New Roman"/>
          <w:sz w:val="24"/>
          <w:szCs w:val="24"/>
        </w:rPr>
        <w:t>, in his work</w:t>
      </w:r>
      <w:r w:rsidR="005F2C6C" w:rsidRPr="00E510D9">
        <w:rPr>
          <w:rFonts w:ascii="Times New Roman" w:hAnsi="Times New Roman" w:cs="Times New Roman"/>
          <w:sz w:val="24"/>
          <w:szCs w:val="24"/>
        </w:rPr>
        <w:t>: “The Keys of Paradise”</w:t>
      </w:r>
      <w:r w:rsidR="000705EF" w:rsidRPr="00E510D9">
        <w:rPr>
          <w:rFonts w:ascii="Times New Roman" w:hAnsi="Times New Roman" w:cs="Times New Roman"/>
          <w:sz w:val="24"/>
          <w:szCs w:val="24"/>
        </w:rPr>
        <w:t xml:space="preserve"> underscores various points about addiction and addicts. The points attempt to bring out the assertion that addiction could be as a result of distress. He put his argument as follows:</w:t>
      </w:r>
    </w:p>
    <w:p w:rsidR="000705EF" w:rsidRPr="00E510D9" w:rsidRDefault="00E03FCF" w:rsidP="00942701">
      <w:pPr>
        <w:spacing w:after="0" w:line="480" w:lineRule="auto"/>
        <w:ind w:firstLine="720"/>
        <w:rPr>
          <w:rFonts w:ascii="Times New Roman" w:hAnsi="Times New Roman" w:cs="Times New Roman"/>
          <w:sz w:val="24"/>
          <w:szCs w:val="24"/>
        </w:rPr>
      </w:pPr>
      <w:r w:rsidRPr="00E510D9">
        <w:rPr>
          <w:rFonts w:ascii="Times New Roman" w:hAnsi="Times New Roman" w:cs="Times New Roman"/>
          <w:sz w:val="24"/>
          <w:szCs w:val="24"/>
        </w:rPr>
        <w:t xml:space="preserve">First and foremost, </w:t>
      </w:r>
      <w:r w:rsidRPr="00E510D9">
        <w:rPr>
          <w:rFonts w:ascii="Times New Roman" w:hAnsi="Times New Roman" w:cs="Times New Roman"/>
          <w:sz w:val="24"/>
          <w:szCs w:val="24"/>
          <w:shd w:val="clear" w:color="auto" w:fill="FFFFFF"/>
        </w:rPr>
        <w:t>Maté</w:t>
      </w:r>
      <w:r w:rsidRPr="00E510D9">
        <w:rPr>
          <w:rFonts w:ascii="Times New Roman" w:hAnsi="Times New Roman" w:cs="Times New Roman"/>
          <w:sz w:val="24"/>
          <w:szCs w:val="24"/>
        </w:rPr>
        <w:t xml:space="preserve"> </w:t>
      </w:r>
      <w:r w:rsidR="00693E37" w:rsidRPr="00E510D9">
        <w:rPr>
          <w:rFonts w:ascii="Times New Roman" w:hAnsi="Times New Roman" w:cs="Times New Roman"/>
          <w:sz w:val="24"/>
          <w:szCs w:val="24"/>
        </w:rPr>
        <w:t>affirms that addiction is geared on childhood trauma</w:t>
      </w:r>
      <w:r w:rsidR="009318CD" w:rsidRPr="00E510D9">
        <w:rPr>
          <w:rFonts w:ascii="Times New Roman" w:hAnsi="Times New Roman" w:cs="Times New Roman"/>
          <w:sz w:val="24"/>
          <w:szCs w:val="24"/>
        </w:rPr>
        <w:t xml:space="preserve"> (36)</w:t>
      </w:r>
      <w:r w:rsidR="00693E37" w:rsidRPr="00E510D9">
        <w:rPr>
          <w:rFonts w:ascii="Times New Roman" w:hAnsi="Times New Roman" w:cs="Times New Roman"/>
          <w:sz w:val="24"/>
          <w:szCs w:val="24"/>
        </w:rPr>
        <w:t>.</w:t>
      </w:r>
      <w:r w:rsidR="00D75F13" w:rsidRPr="00E510D9">
        <w:rPr>
          <w:rFonts w:ascii="Times New Roman" w:hAnsi="Times New Roman" w:cs="Times New Roman"/>
          <w:sz w:val="24"/>
          <w:szCs w:val="24"/>
        </w:rPr>
        <w:t xml:space="preserve"> As people grow from the infant stage, they tend to encounter various challenges. Some of these challenges may be pleasing, while others are quite painful. The latter may be associated with emotional rejection which, when coded in the brain, brings emotional pain. Also, the violent </w:t>
      </w:r>
      <w:r w:rsidR="003B2821" w:rsidRPr="00E510D9">
        <w:rPr>
          <w:rFonts w:ascii="Times New Roman" w:hAnsi="Times New Roman" w:cs="Times New Roman"/>
          <w:sz w:val="24"/>
          <w:szCs w:val="24"/>
        </w:rPr>
        <w:lastRenderedPageBreak/>
        <w:t>relationships in most families, suicidal addictions, abusive terms, and other self-harming lifestyles make</w:t>
      </w:r>
      <w:r w:rsidR="00D75F13" w:rsidRPr="00E510D9">
        <w:rPr>
          <w:rFonts w:ascii="Times New Roman" w:hAnsi="Times New Roman" w:cs="Times New Roman"/>
          <w:sz w:val="24"/>
          <w:szCs w:val="24"/>
        </w:rPr>
        <w:t xml:space="preserve"> children grow with traumatized minds.</w:t>
      </w:r>
      <w:r w:rsidR="002507E7" w:rsidRPr="00E510D9">
        <w:rPr>
          <w:rFonts w:ascii="Times New Roman" w:hAnsi="Times New Roman" w:cs="Times New Roman"/>
          <w:sz w:val="24"/>
          <w:szCs w:val="24"/>
        </w:rPr>
        <w:t xml:space="preserve"> As the physician acknowledges that not every addict traces his or her root from trauma or abuse, much of this addiction is associated with a painful experience. </w:t>
      </w:r>
    </w:p>
    <w:p w:rsidR="002507E7" w:rsidRPr="00E510D9" w:rsidRDefault="00E03FCF" w:rsidP="00942701">
      <w:pPr>
        <w:spacing w:after="0" w:line="480" w:lineRule="auto"/>
        <w:ind w:firstLine="720"/>
        <w:rPr>
          <w:rFonts w:ascii="Times New Roman" w:hAnsi="Times New Roman" w:cs="Times New Roman"/>
          <w:sz w:val="24"/>
          <w:szCs w:val="24"/>
        </w:rPr>
      </w:pPr>
      <w:r w:rsidRPr="00E510D9">
        <w:rPr>
          <w:rFonts w:ascii="Times New Roman" w:hAnsi="Times New Roman" w:cs="Times New Roman"/>
          <w:sz w:val="24"/>
          <w:szCs w:val="24"/>
        </w:rPr>
        <w:t>Secondly, addiction stems from the urge to fill a void in one’s life</w:t>
      </w:r>
      <w:r w:rsidR="009318CD" w:rsidRPr="00E510D9">
        <w:rPr>
          <w:rFonts w:ascii="Times New Roman" w:hAnsi="Times New Roman" w:cs="Times New Roman"/>
          <w:sz w:val="24"/>
          <w:szCs w:val="24"/>
        </w:rPr>
        <w:t xml:space="preserve"> </w:t>
      </w:r>
      <w:r w:rsidR="001B7A8D" w:rsidRPr="00E510D9">
        <w:rPr>
          <w:rFonts w:ascii="Times New Roman" w:hAnsi="Times New Roman" w:cs="Times New Roman"/>
          <w:sz w:val="24"/>
          <w:szCs w:val="24"/>
        </w:rPr>
        <w:t>(</w:t>
      </w:r>
      <w:r w:rsidR="001B7A8D" w:rsidRPr="00E510D9">
        <w:rPr>
          <w:rFonts w:ascii="Times New Roman" w:hAnsi="Times New Roman" w:cs="Times New Roman"/>
          <w:sz w:val="24"/>
          <w:szCs w:val="24"/>
          <w:shd w:val="clear" w:color="auto" w:fill="FFFFFF"/>
        </w:rPr>
        <w:t>Maté</w:t>
      </w:r>
      <w:r w:rsidR="001965C4" w:rsidRPr="00E510D9">
        <w:rPr>
          <w:rFonts w:ascii="Times New Roman" w:hAnsi="Times New Roman" w:cs="Times New Roman"/>
          <w:sz w:val="24"/>
          <w:szCs w:val="24"/>
        </w:rPr>
        <w:t xml:space="preserve"> </w:t>
      </w:r>
      <w:r w:rsidR="009318CD" w:rsidRPr="00E510D9">
        <w:rPr>
          <w:rFonts w:ascii="Times New Roman" w:hAnsi="Times New Roman" w:cs="Times New Roman"/>
          <w:sz w:val="24"/>
          <w:szCs w:val="24"/>
        </w:rPr>
        <w:t>39)</w:t>
      </w:r>
      <w:r w:rsidRPr="00E510D9">
        <w:rPr>
          <w:rFonts w:ascii="Times New Roman" w:hAnsi="Times New Roman" w:cs="Times New Roman"/>
          <w:sz w:val="24"/>
          <w:szCs w:val="24"/>
        </w:rPr>
        <w:t>. When a person</w:t>
      </w:r>
      <w:r w:rsidRPr="00E510D9">
        <w:rPr>
          <w:rFonts w:ascii="Times New Roman" w:hAnsi="Times New Roman" w:cs="Times New Roman"/>
          <w:sz w:val="24"/>
          <w:szCs w:val="24"/>
        </w:rPr>
        <w:t xml:space="preserve"> has no task to perform, he or she will experience an unoccupied mindset. Therefore, bad int</w:t>
      </w:r>
      <w:r w:rsidR="007E3091" w:rsidRPr="00E510D9">
        <w:rPr>
          <w:rFonts w:ascii="Times New Roman" w:hAnsi="Times New Roman" w:cs="Times New Roman"/>
          <w:sz w:val="24"/>
          <w:szCs w:val="24"/>
        </w:rPr>
        <w:t xml:space="preserve">entions such as troubling anxieties, uneasiness, bad memories, and nagging mental experiences, occupy the mind. At this extent, an individual gets bored up. </w:t>
      </w:r>
      <w:r w:rsidR="00A74674" w:rsidRPr="00E510D9">
        <w:rPr>
          <w:rFonts w:ascii="Times New Roman" w:hAnsi="Times New Roman" w:cs="Times New Roman"/>
          <w:sz w:val="24"/>
          <w:szCs w:val="24"/>
        </w:rPr>
        <w:t>With regard to that, most people will deem it fit to use the drugs as a way of escaping the emptiness of the mind. Consequently, the persistent use of drugs in the name of managing stress will lead to addiction. As Gabor puts it, the addicts use such drugs in an attempt to get that alive again feeling despite the temporal last.</w:t>
      </w:r>
    </w:p>
    <w:p w:rsidR="00926EA6" w:rsidRPr="00E510D9" w:rsidRDefault="00E03FCF" w:rsidP="00942701">
      <w:pPr>
        <w:spacing w:after="0" w:line="480" w:lineRule="auto"/>
        <w:ind w:firstLine="720"/>
        <w:rPr>
          <w:rFonts w:ascii="Times New Roman" w:hAnsi="Times New Roman" w:cs="Times New Roman"/>
          <w:sz w:val="24"/>
          <w:szCs w:val="24"/>
        </w:rPr>
      </w:pPr>
      <w:r w:rsidRPr="00E510D9">
        <w:rPr>
          <w:rFonts w:ascii="Times New Roman" w:hAnsi="Times New Roman" w:cs="Times New Roman"/>
          <w:sz w:val="24"/>
          <w:szCs w:val="24"/>
        </w:rPr>
        <w:t xml:space="preserve">Finally, </w:t>
      </w:r>
      <w:r w:rsidR="001965C4" w:rsidRPr="00E510D9">
        <w:rPr>
          <w:rFonts w:ascii="Times New Roman" w:hAnsi="Times New Roman" w:cs="Times New Roman"/>
          <w:sz w:val="24"/>
          <w:szCs w:val="24"/>
          <w:shd w:val="clear" w:color="auto" w:fill="FFFFFF"/>
        </w:rPr>
        <w:t>Maté</w:t>
      </w:r>
      <w:r w:rsidR="001965C4" w:rsidRPr="00E510D9">
        <w:rPr>
          <w:rFonts w:ascii="Times New Roman" w:hAnsi="Times New Roman" w:cs="Times New Roman"/>
          <w:sz w:val="24"/>
          <w:szCs w:val="24"/>
        </w:rPr>
        <w:t xml:space="preserve"> </w:t>
      </w:r>
      <w:r w:rsidRPr="00E510D9">
        <w:rPr>
          <w:rFonts w:ascii="Times New Roman" w:hAnsi="Times New Roman" w:cs="Times New Roman"/>
          <w:sz w:val="24"/>
          <w:szCs w:val="24"/>
        </w:rPr>
        <w:t>states that addiction has adverse health effects</w:t>
      </w:r>
      <w:r w:rsidR="00A700A8" w:rsidRPr="00E510D9">
        <w:rPr>
          <w:rFonts w:ascii="Times New Roman" w:hAnsi="Times New Roman" w:cs="Times New Roman"/>
          <w:sz w:val="24"/>
          <w:szCs w:val="24"/>
        </w:rPr>
        <w:t xml:space="preserve"> (41)</w:t>
      </w:r>
      <w:r w:rsidRPr="00E510D9">
        <w:rPr>
          <w:rFonts w:ascii="Times New Roman" w:hAnsi="Times New Roman" w:cs="Times New Roman"/>
          <w:sz w:val="24"/>
          <w:szCs w:val="24"/>
        </w:rPr>
        <w:t>. The commonly abused and highly addictive drugs like methamphetamine, cocaine, bhang, among others, have got negative impacts on human beings. The drugs often drain people emotionally leading to depression, mental ill-health that may make our lives misera</w:t>
      </w:r>
      <w:r w:rsidRPr="00E510D9">
        <w:rPr>
          <w:rFonts w:ascii="Times New Roman" w:hAnsi="Times New Roman" w:cs="Times New Roman"/>
          <w:sz w:val="24"/>
          <w:szCs w:val="24"/>
        </w:rPr>
        <w:t xml:space="preserve">ble or end up in the rehabilitation </w:t>
      </w:r>
      <w:r w:rsidR="001965C4" w:rsidRPr="00E510D9">
        <w:rPr>
          <w:rFonts w:ascii="Times New Roman" w:hAnsi="Times New Roman" w:cs="Times New Roman"/>
          <w:sz w:val="24"/>
          <w:szCs w:val="24"/>
        </w:rPr>
        <w:t>centres (</w:t>
      </w:r>
      <w:r w:rsidR="001965C4" w:rsidRPr="00E510D9">
        <w:rPr>
          <w:rFonts w:ascii="Times New Roman" w:hAnsi="Times New Roman" w:cs="Times New Roman"/>
          <w:sz w:val="24"/>
          <w:szCs w:val="24"/>
          <w:shd w:val="clear" w:color="auto" w:fill="FFFFFF"/>
        </w:rPr>
        <w:t>Maté</w:t>
      </w:r>
      <w:r w:rsidR="001965C4" w:rsidRPr="00E510D9">
        <w:rPr>
          <w:rFonts w:ascii="Times New Roman" w:hAnsi="Times New Roman" w:cs="Times New Roman"/>
          <w:sz w:val="24"/>
          <w:szCs w:val="24"/>
        </w:rPr>
        <w:t xml:space="preserve"> </w:t>
      </w:r>
      <w:r w:rsidR="009318CD" w:rsidRPr="00E510D9">
        <w:rPr>
          <w:rFonts w:ascii="Times New Roman" w:hAnsi="Times New Roman" w:cs="Times New Roman"/>
          <w:sz w:val="24"/>
          <w:szCs w:val="24"/>
        </w:rPr>
        <w:t>41)</w:t>
      </w:r>
      <w:r w:rsidRPr="00E510D9">
        <w:rPr>
          <w:rFonts w:ascii="Times New Roman" w:hAnsi="Times New Roman" w:cs="Times New Roman"/>
          <w:sz w:val="24"/>
          <w:szCs w:val="24"/>
        </w:rPr>
        <w:t>.</w:t>
      </w:r>
      <w:r w:rsidR="001965C4" w:rsidRPr="00E510D9">
        <w:rPr>
          <w:rFonts w:ascii="Times New Roman" w:hAnsi="Times New Roman" w:cs="Times New Roman"/>
          <w:sz w:val="24"/>
          <w:szCs w:val="24"/>
        </w:rPr>
        <w:t xml:space="preserve"> </w:t>
      </w:r>
    </w:p>
    <w:p w:rsidR="00926EA6" w:rsidRPr="00E510D9" w:rsidRDefault="00E03FCF" w:rsidP="00942701">
      <w:pPr>
        <w:spacing w:after="0" w:line="480" w:lineRule="auto"/>
        <w:ind w:firstLine="720"/>
        <w:rPr>
          <w:rFonts w:ascii="Times New Roman" w:hAnsi="Times New Roman" w:cs="Times New Roman"/>
          <w:sz w:val="24"/>
          <w:szCs w:val="24"/>
        </w:rPr>
      </w:pPr>
      <w:r w:rsidRPr="00E510D9">
        <w:rPr>
          <w:rFonts w:ascii="Times New Roman" w:hAnsi="Times New Roman" w:cs="Times New Roman"/>
          <w:sz w:val="24"/>
          <w:szCs w:val="24"/>
        </w:rPr>
        <w:t>On the same vein, Nic Sheff</w:t>
      </w:r>
      <w:r w:rsidR="007C4A8E" w:rsidRPr="00E510D9">
        <w:rPr>
          <w:rFonts w:ascii="Times New Roman" w:hAnsi="Times New Roman" w:cs="Times New Roman"/>
          <w:sz w:val="24"/>
          <w:szCs w:val="24"/>
        </w:rPr>
        <w:t>, the author of the "Tweak'' a memoir on struggling with addiction and Luis Rodriguez an American novelist in his book:</w:t>
      </w:r>
      <w:r w:rsidR="00A3547E" w:rsidRPr="00E510D9">
        <w:rPr>
          <w:rFonts w:ascii="Times New Roman" w:hAnsi="Times New Roman" w:cs="Times New Roman"/>
          <w:sz w:val="24"/>
          <w:szCs w:val="24"/>
        </w:rPr>
        <w:t xml:space="preserve"> "It Calls You Back" shares their touching experiences on the effects of addiction. Both </w:t>
      </w:r>
      <w:r w:rsidR="00D83E68" w:rsidRPr="00E510D9">
        <w:rPr>
          <w:rFonts w:ascii="Times New Roman" w:hAnsi="Times New Roman" w:cs="Times New Roman"/>
          <w:sz w:val="24"/>
          <w:szCs w:val="24"/>
        </w:rPr>
        <w:t xml:space="preserve">illustrate that </w:t>
      </w:r>
      <w:r w:rsidR="00A3547E" w:rsidRPr="00E510D9">
        <w:rPr>
          <w:rFonts w:ascii="Times New Roman" w:hAnsi="Times New Roman" w:cs="Times New Roman"/>
          <w:sz w:val="24"/>
          <w:szCs w:val="24"/>
        </w:rPr>
        <w:t>the prolonged usage of the drugs as a way of escaping the tribulations and distress in life</w:t>
      </w:r>
      <w:r w:rsidR="00D83E68" w:rsidRPr="00E510D9">
        <w:rPr>
          <w:rFonts w:ascii="Times New Roman" w:hAnsi="Times New Roman" w:cs="Times New Roman"/>
          <w:sz w:val="24"/>
          <w:szCs w:val="24"/>
        </w:rPr>
        <w:t xml:space="preserve"> leads to </w:t>
      </w:r>
      <w:r w:rsidR="006D08A0" w:rsidRPr="00E510D9">
        <w:rPr>
          <w:rFonts w:ascii="Times New Roman" w:hAnsi="Times New Roman" w:cs="Times New Roman"/>
          <w:sz w:val="24"/>
          <w:szCs w:val="24"/>
        </w:rPr>
        <w:t>addiction (S</w:t>
      </w:r>
      <w:r w:rsidR="00894D78" w:rsidRPr="00E510D9">
        <w:rPr>
          <w:rFonts w:ascii="Times New Roman" w:hAnsi="Times New Roman" w:cs="Times New Roman"/>
          <w:sz w:val="24"/>
          <w:szCs w:val="24"/>
        </w:rPr>
        <w:t xml:space="preserve">heff </w:t>
      </w:r>
      <w:r w:rsidR="006D08A0" w:rsidRPr="00E510D9">
        <w:rPr>
          <w:rFonts w:ascii="Times New Roman" w:hAnsi="Times New Roman" w:cs="Times New Roman"/>
          <w:sz w:val="24"/>
          <w:szCs w:val="24"/>
        </w:rPr>
        <w:t>18)</w:t>
      </w:r>
      <w:r w:rsidR="00A3547E" w:rsidRPr="00E510D9">
        <w:rPr>
          <w:rFonts w:ascii="Times New Roman" w:hAnsi="Times New Roman" w:cs="Times New Roman"/>
          <w:sz w:val="24"/>
          <w:szCs w:val="24"/>
        </w:rPr>
        <w:t xml:space="preserve">. The same sentiment has been echoed by Gabor in one of his </w:t>
      </w:r>
      <w:r w:rsidR="0028040A" w:rsidRPr="00E510D9">
        <w:rPr>
          <w:rFonts w:ascii="Times New Roman" w:hAnsi="Times New Roman" w:cs="Times New Roman"/>
          <w:sz w:val="24"/>
          <w:szCs w:val="24"/>
        </w:rPr>
        <w:t>explanation</w:t>
      </w:r>
      <w:r w:rsidR="00D83E68" w:rsidRPr="00E510D9">
        <w:rPr>
          <w:rFonts w:ascii="Times New Roman" w:hAnsi="Times New Roman" w:cs="Times New Roman"/>
          <w:sz w:val="24"/>
          <w:szCs w:val="24"/>
        </w:rPr>
        <w:t xml:space="preserve"> on addiction:  addiction stemming from overcoming the void in mind</w:t>
      </w:r>
      <w:r w:rsidR="00EE3529" w:rsidRPr="00E510D9">
        <w:rPr>
          <w:rFonts w:ascii="Times New Roman" w:hAnsi="Times New Roman" w:cs="Times New Roman"/>
          <w:sz w:val="24"/>
          <w:szCs w:val="24"/>
        </w:rPr>
        <w:t xml:space="preserve"> (</w:t>
      </w:r>
      <w:r w:rsidR="00EE3529" w:rsidRPr="00E510D9">
        <w:rPr>
          <w:rFonts w:ascii="Times New Roman" w:hAnsi="Times New Roman" w:cs="Times New Roman"/>
          <w:sz w:val="24"/>
          <w:szCs w:val="24"/>
          <w:shd w:val="clear" w:color="auto" w:fill="FFFFFF"/>
        </w:rPr>
        <w:t>Maté</w:t>
      </w:r>
      <w:r w:rsidR="00EE3529" w:rsidRPr="00E510D9">
        <w:rPr>
          <w:rFonts w:ascii="Times New Roman" w:hAnsi="Times New Roman" w:cs="Times New Roman"/>
          <w:sz w:val="24"/>
          <w:szCs w:val="24"/>
        </w:rPr>
        <w:t xml:space="preserve"> </w:t>
      </w:r>
      <w:r w:rsidR="00894D78" w:rsidRPr="00E510D9">
        <w:rPr>
          <w:rFonts w:ascii="Times New Roman" w:hAnsi="Times New Roman" w:cs="Times New Roman"/>
          <w:sz w:val="24"/>
          <w:szCs w:val="24"/>
        </w:rPr>
        <w:t>39</w:t>
      </w:r>
      <w:r w:rsidR="00390222" w:rsidRPr="00E510D9">
        <w:rPr>
          <w:rFonts w:ascii="Times New Roman" w:hAnsi="Times New Roman" w:cs="Times New Roman"/>
          <w:sz w:val="24"/>
          <w:szCs w:val="24"/>
        </w:rPr>
        <w:t>).</w:t>
      </w:r>
      <w:r w:rsidR="00A3547E" w:rsidRPr="00E510D9">
        <w:rPr>
          <w:rFonts w:ascii="Times New Roman" w:hAnsi="Times New Roman" w:cs="Times New Roman"/>
          <w:sz w:val="24"/>
          <w:szCs w:val="24"/>
        </w:rPr>
        <w:t xml:space="preserve"> The two writers in their stories </w:t>
      </w:r>
      <w:r w:rsidR="00D83E68" w:rsidRPr="00E510D9">
        <w:rPr>
          <w:rFonts w:ascii="Times New Roman" w:hAnsi="Times New Roman" w:cs="Times New Roman"/>
          <w:sz w:val="24"/>
          <w:szCs w:val="24"/>
        </w:rPr>
        <w:t xml:space="preserve">show </w:t>
      </w:r>
      <w:r w:rsidR="00D83E68" w:rsidRPr="00E510D9">
        <w:rPr>
          <w:rFonts w:ascii="Times New Roman" w:hAnsi="Times New Roman" w:cs="Times New Roman"/>
          <w:sz w:val="24"/>
          <w:szCs w:val="24"/>
        </w:rPr>
        <w:lastRenderedPageBreak/>
        <w:t>that drug use starts gradually due to peer influence which later advances leading to addiction. They further state that, once one is addicted, he or she may be a threat to himself and others. At this point in addiction, medication becomes ineffective as most addicts tend to relapse.</w:t>
      </w:r>
    </w:p>
    <w:p w:rsidR="00D83E68" w:rsidRPr="00E510D9" w:rsidRDefault="00E03FCF" w:rsidP="00942701">
      <w:pPr>
        <w:spacing w:after="0" w:line="480" w:lineRule="auto"/>
        <w:ind w:firstLine="720"/>
        <w:rPr>
          <w:rFonts w:ascii="Times New Roman" w:hAnsi="Times New Roman" w:cs="Times New Roman"/>
          <w:sz w:val="24"/>
          <w:szCs w:val="24"/>
        </w:rPr>
      </w:pPr>
      <w:r w:rsidRPr="00E510D9">
        <w:rPr>
          <w:rFonts w:ascii="Times New Roman" w:hAnsi="Times New Roman" w:cs="Times New Roman"/>
          <w:sz w:val="24"/>
          <w:szCs w:val="24"/>
        </w:rPr>
        <w:t>Taking into consideration the above points, it is evident that addiction stems from distress: the shocking chil</w:t>
      </w:r>
      <w:r w:rsidRPr="00E510D9">
        <w:rPr>
          <w:rFonts w:ascii="Times New Roman" w:hAnsi="Times New Roman" w:cs="Times New Roman"/>
          <w:sz w:val="24"/>
          <w:szCs w:val="24"/>
        </w:rPr>
        <w:t>dhood memories, urge to fill the</w:t>
      </w:r>
      <w:r w:rsidR="00B61124" w:rsidRPr="00E510D9">
        <w:rPr>
          <w:rFonts w:ascii="Times New Roman" w:hAnsi="Times New Roman" w:cs="Times New Roman"/>
          <w:sz w:val="24"/>
          <w:szCs w:val="24"/>
        </w:rPr>
        <w:t xml:space="preserve"> emptiness of the mind and most importantly, to live to one's fulfilment. With regard to that, the renowned physician Gabor Mate shares the same sentiment with the writers: Rodriguez and Sheff on the process of addiction and its adverse effects. It is therefore essential to learn out of the experiences shared and come up with mechanisms like sharing our thoughts to avoid falling in the same trap. </w:t>
      </w:r>
    </w:p>
    <w:p w:rsidR="00A3547E" w:rsidRPr="00E510D9" w:rsidRDefault="00A3547E" w:rsidP="00942701">
      <w:pPr>
        <w:spacing w:after="0" w:line="480" w:lineRule="auto"/>
        <w:rPr>
          <w:rFonts w:ascii="Times New Roman" w:hAnsi="Times New Roman" w:cs="Times New Roman"/>
          <w:sz w:val="24"/>
          <w:szCs w:val="24"/>
        </w:rPr>
      </w:pPr>
    </w:p>
    <w:p w:rsidR="00325D0E" w:rsidRPr="00E510D9" w:rsidRDefault="00325D0E" w:rsidP="00942701">
      <w:pPr>
        <w:spacing w:after="0" w:line="480" w:lineRule="auto"/>
        <w:rPr>
          <w:rFonts w:ascii="Times New Roman" w:hAnsi="Times New Roman" w:cs="Times New Roman"/>
          <w:sz w:val="24"/>
          <w:szCs w:val="24"/>
        </w:rPr>
      </w:pPr>
    </w:p>
    <w:p w:rsidR="00325D0E" w:rsidRPr="00E510D9" w:rsidRDefault="00325D0E" w:rsidP="00942701">
      <w:pPr>
        <w:spacing w:after="0" w:line="480" w:lineRule="auto"/>
        <w:rPr>
          <w:rFonts w:ascii="Times New Roman" w:hAnsi="Times New Roman" w:cs="Times New Roman"/>
          <w:sz w:val="24"/>
          <w:szCs w:val="24"/>
        </w:rPr>
      </w:pPr>
    </w:p>
    <w:p w:rsidR="00325D0E" w:rsidRPr="00E510D9" w:rsidRDefault="00325D0E" w:rsidP="00942701">
      <w:pPr>
        <w:spacing w:after="0" w:line="480" w:lineRule="auto"/>
        <w:rPr>
          <w:rFonts w:ascii="Times New Roman" w:hAnsi="Times New Roman" w:cs="Times New Roman"/>
          <w:sz w:val="24"/>
          <w:szCs w:val="24"/>
        </w:rPr>
      </w:pPr>
    </w:p>
    <w:p w:rsidR="00325D0E" w:rsidRPr="00E510D9" w:rsidRDefault="00325D0E" w:rsidP="00942701">
      <w:pPr>
        <w:spacing w:after="0" w:line="480" w:lineRule="auto"/>
        <w:rPr>
          <w:rFonts w:ascii="Times New Roman" w:hAnsi="Times New Roman" w:cs="Times New Roman"/>
          <w:sz w:val="24"/>
          <w:szCs w:val="24"/>
        </w:rPr>
      </w:pPr>
    </w:p>
    <w:p w:rsidR="00325D0E" w:rsidRPr="00E510D9" w:rsidRDefault="00325D0E" w:rsidP="00942701">
      <w:pPr>
        <w:spacing w:after="0" w:line="480" w:lineRule="auto"/>
        <w:rPr>
          <w:rFonts w:ascii="Times New Roman" w:hAnsi="Times New Roman" w:cs="Times New Roman"/>
          <w:sz w:val="24"/>
          <w:szCs w:val="24"/>
        </w:rPr>
      </w:pPr>
    </w:p>
    <w:p w:rsidR="00325D0E" w:rsidRPr="00E510D9" w:rsidRDefault="00325D0E" w:rsidP="00942701">
      <w:pPr>
        <w:spacing w:after="0" w:line="480" w:lineRule="auto"/>
        <w:rPr>
          <w:rFonts w:ascii="Times New Roman" w:hAnsi="Times New Roman" w:cs="Times New Roman"/>
          <w:sz w:val="24"/>
          <w:szCs w:val="24"/>
        </w:rPr>
      </w:pPr>
    </w:p>
    <w:p w:rsidR="00325D0E" w:rsidRPr="00E510D9" w:rsidRDefault="00325D0E" w:rsidP="00942701">
      <w:pPr>
        <w:spacing w:after="0" w:line="480" w:lineRule="auto"/>
        <w:rPr>
          <w:rFonts w:ascii="Times New Roman" w:hAnsi="Times New Roman" w:cs="Times New Roman"/>
          <w:sz w:val="24"/>
          <w:szCs w:val="24"/>
        </w:rPr>
      </w:pPr>
    </w:p>
    <w:p w:rsidR="00325D0E" w:rsidRPr="00E510D9" w:rsidRDefault="00325D0E" w:rsidP="00942701">
      <w:pPr>
        <w:spacing w:after="0" w:line="480" w:lineRule="auto"/>
        <w:rPr>
          <w:rFonts w:ascii="Times New Roman" w:hAnsi="Times New Roman" w:cs="Times New Roman"/>
          <w:sz w:val="24"/>
          <w:szCs w:val="24"/>
        </w:rPr>
      </w:pPr>
    </w:p>
    <w:p w:rsidR="00325D0E" w:rsidRPr="00E510D9" w:rsidRDefault="00325D0E" w:rsidP="00942701">
      <w:pPr>
        <w:spacing w:after="0" w:line="480" w:lineRule="auto"/>
        <w:rPr>
          <w:rFonts w:ascii="Times New Roman" w:hAnsi="Times New Roman" w:cs="Times New Roman"/>
          <w:sz w:val="24"/>
          <w:szCs w:val="24"/>
        </w:rPr>
      </w:pPr>
    </w:p>
    <w:p w:rsidR="00325D0E" w:rsidRPr="00E510D9" w:rsidRDefault="00325D0E" w:rsidP="00942701">
      <w:pPr>
        <w:spacing w:after="0" w:line="480" w:lineRule="auto"/>
        <w:rPr>
          <w:rFonts w:ascii="Times New Roman" w:hAnsi="Times New Roman" w:cs="Times New Roman"/>
          <w:sz w:val="24"/>
          <w:szCs w:val="24"/>
        </w:rPr>
      </w:pPr>
    </w:p>
    <w:p w:rsidR="00325D0E" w:rsidRPr="00E510D9" w:rsidRDefault="00325D0E" w:rsidP="00942701">
      <w:pPr>
        <w:spacing w:after="0" w:line="480" w:lineRule="auto"/>
        <w:rPr>
          <w:rFonts w:ascii="Times New Roman" w:hAnsi="Times New Roman" w:cs="Times New Roman"/>
          <w:sz w:val="24"/>
          <w:szCs w:val="24"/>
        </w:rPr>
      </w:pPr>
    </w:p>
    <w:p w:rsidR="00744CC0" w:rsidRDefault="00744CC0" w:rsidP="00F4216C">
      <w:pPr>
        <w:spacing w:after="0" w:line="480" w:lineRule="auto"/>
        <w:rPr>
          <w:rFonts w:ascii="Times New Roman" w:hAnsi="Times New Roman" w:cs="Times New Roman"/>
          <w:sz w:val="24"/>
          <w:szCs w:val="24"/>
        </w:rPr>
      </w:pPr>
    </w:p>
    <w:p w:rsidR="00F4216C" w:rsidRPr="00E510D9" w:rsidRDefault="00F4216C" w:rsidP="00F4216C">
      <w:pPr>
        <w:spacing w:after="0" w:line="480" w:lineRule="auto"/>
        <w:rPr>
          <w:rFonts w:ascii="Times New Roman" w:hAnsi="Times New Roman" w:cs="Times New Roman"/>
          <w:b/>
          <w:sz w:val="24"/>
          <w:szCs w:val="24"/>
        </w:rPr>
      </w:pPr>
      <w:bookmarkStart w:id="0" w:name="_GoBack"/>
      <w:bookmarkEnd w:id="0"/>
    </w:p>
    <w:p w:rsidR="00926EA6" w:rsidRPr="00E510D9" w:rsidRDefault="00E03FCF" w:rsidP="00942701">
      <w:pPr>
        <w:spacing w:after="0" w:line="480" w:lineRule="auto"/>
        <w:jc w:val="center"/>
        <w:rPr>
          <w:rFonts w:ascii="Times New Roman" w:hAnsi="Times New Roman" w:cs="Times New Roman"/>
          <w:b/>
          <w:sz w:val="24"/>
          <w:szCs w:val="24"/>
        </w:rPr>
      </w:pPr>
      <w:r w:rsidRPr="00E510D9">
        <w:rPr>
          <w:rFonts w:ascii="Times New Roman" w:hAnsi="Times New Roman" w:cs="Times New Roman"/>
          <w:b/>
          <w:sz w:val="24"/>
          <w:szCs w:val="24"/>
        </w:rPr>
        <w:lastRenderedPageBreak/>
        <w:t>Works Cited</w:t>
      </w:r>
    </w:p>
    <w:p w:rsidR="00744CC0" w:rsidRPr="00E510D9" w:rsidRDefault="00E03FCF" w:rsidP="00942701">
      <w:pPr>
        <w:spacing w:after="0" w:line="480" w:lineRule="auto"/>
        <w:ind w:left="720" w:hanging="720"/>
        <w:rPr>
          <w:rFonts w:ascii="Times New Roman" w:hAnsi="Times New Roman" w:cs="Times New Roman"/>
          <w:sz w:val="24"/>
          <w:szCs w:val="24"/>
        </w:rPr>
      </w:pPr>
      <w:r w:rsidRPr="00E510D9">
        <w:rPr>
          <w:rFonts w:ascii="Times New Roman" w:hAnsi="Times New Roman" w:cs="Times New Roman"/>
          <w:sz w:val="24"/>
          <w:szCs w:val="24"/>
          <w:shd w:val="clear" w:color="auto" w:fill="FFFFFF"/>
        </w:rPr>
        <w:t>Maté, Gabor. </w:t>
      </w:r>
      <w:r w:rsidRPr="00E510D9">
        <w:rPr>
          <w:rFonts w:ascii="Times New Roman" w:hAnsi="Times New Roman" w:cs="Times New Roman"/>
          <w:i/>
          <w:iCs/>
          <w:sz w:val="24"/>
          <w:szCs w:val="24"/>
          <w:shd w:val="clear" w:color="auto" w:fill="FFFFFF"/>
        </w:rPr>
        <w:t xml:space="preserve">In the realm of hungry ghosts: Close </w:t>
      </w:r>
      <w:r w:rsidRPr="00E510D9">
        <w:rPr>
          <w:rFonts w:ascii="Times New Roman" w:hAnsi="Times New Roman" w:cs="Times New Roman"/>
          <w:i/>
          <w:iCs/>
          <w:sz w:val="24"/>
          <w:szCs w:val="24"/>
          <w:shd w:val="clear" w:color="auto" w:fill="FFFFFF"/>
        </w:rPr>
        <w:t>encounters with addiction</w:t>
      </w:r>
      <w:r w:rsidRPr="00E510D9">
        <w:rPr>
          <w:rFonts w:ascii="Times New Roman" w:hAnsi="Times New Roman" w:cs="Times New Roman"/>
          <w:sz w:val="24"/>
          <w:szCs w:val="24"/>
          <w:shd w:val="clear" w:color="auto" w:fill="FFFFFF"/>
        </w:rPr>
        <w:t xml:space="preserve">. North Atlantic Books, 2011. </w:t>
      </w:r>
    </w:p>
    <w:p w:rsidR="00744CC0" w:rsidRPr="00E510D9" w:rsidRDefault="00E03FCF" w:rsidP="00942701">
      <w:pPr>
        <w:spacing w:after="0" w:line="480" w:lineRule="auto"/>
        <w:ind w:left="720" w:hanging="720"/>
        <w:rPr>
          <w:rFonts w:ascii="Times New Roman" w:hAnsi="Times New Roman" w:cs="Times New Roman"/>
          <w:sz w:val="24"/>
          <w:szCs w:val="24"/>
        </w:rPr>
      </w:pPr>
      <w:r w:rsidRPr="00E510D9">
        <w:rPr>
          <w:rFonts w:ascii="Times New Roman" w:hAnsi="Times New Roman" w:cs="Times New Roman"/>
          <w:sz w:val="24"/>
          <w:szCs w:val="24"/>
        </w:rPr>
        <w:t xml:space="preserve">Rodriguez, Luis J. </w:t>
      </w:r>
      <w:r w:rsidRPr="00E510D9">
        <w:rPr>
          <w:rFonts w:ascii="Times New Roman" w:hAnsi="Times New Roman" w:cs="Times New Roman"/>
          <w:i/>
          <w:iCs/>
          <w:sz w:val="24"/>
          <w:szCs w:val="24"/>
        </w:rPr>
        <w:t>It Calls You Back: An Odyssey Through Love, Addiction, Revolutions, and Healing</w:t>
      </w:r>
      <w:r w:rsidRPr="00E510D9">
        <w:rPr>
          <w:rFonts w:ascii="Times New Roman" w:hAnsi="Times New Roman" w:cs="Times New Roman"/>
          <w:sz w:val="24"/>
          <w:szCs w:val="24"/>
        </w:rPr>
        <w:t>. Simon and Schuster, 2011</w:t>
      </w:r>
    </w:p>
    <w:p w:rsidR="00744CC0" w:rsidRPr="00E510D9" w:rsidRDefault="00E03FCF" w:rsidP="00942701">
      <w:pPr>
        <w:spacing w:after="0" w:line="480" w:lineRule="auto"/>
        <w:ind w:left="720" w:hanging="720"/>
        <w:rPr>
          <w:rFonts w:ascii="Times New Roman" w:hAnsi="Times New Roman" w:cs="Times New Roman"/>
          <w:sz w:val="24"/>
          <w:szCs w:val="24"/>
        </w:rPr>
      </w:pPr>
      <w:r w:rsidRPr="00E510D9">
        <w:rPr>
          <w:rFonts w:ascii="Times New Roman" w:hAnsi="Times New Roman" w:cs="Times New Roman"/>
          <w:sz w:val="24"/>
          <w:szCs w:val="24"/>
        </w:rPr>
        <w:t xml:space="preserve">Sheff, Nic. Tweak: </w:t>
      </w:r>
      <w:r w:rsidRPr="00E510D9">
        <w:rPr>
          <w:rFonts w:ascii="Times New Roman" w:hAnsi="Times New Roman" w:cs="Times New Roman"/>
          <w:i/>
          <w:sz w:val="24"/>
          <w:szCs w:val="24"/>
        </w:rPr>
        <w:t xml:space="preserve">Growing Up on Methamphetamines, </w:t>
      </w:r>
      <w:r w:rsidRPr="00E510D9">
        <w:rPr>
          <w:rFonts w:ascii="Times New Roman" w:hAnsi="Times New Roman" w:cs="Times New Roman"/>
          <w:sz w:val="24"/>
          <w:szCs w:val="24"/>
        </w:rPr>
        <w:t>New York: Atheneum. 2008</w:t>
      </w:r>
    </w:p>
    <w:sectPr w:rsidR="00744CC0" w:rsidRPr="00E510D9" w:rsidSect="003814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3FCF" w:rsidRDefault="00E03FCF">
      <w:pPr>
        <w:spacing w:after="0" w:line="240" w:lineRule="auto"/>
      </w:pPr>
      <w:r>
        <w:separator/>
      </w:r>
    </w:p>
  </w:endnote>
  <w:endnote w:type="continuationSeparator" w:id="0">
    <w:p w:rsidR="00E03FCF" w:rsidRDefault="00E03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3FCF" w:rsidRDefault="00E03FCF">
      <w:pPr>
        <w:spacing w:after="0" w:line="240" w:lineRule="auto"/>
      </w:pPr>
      <w:r>
        <w:separator/>
      </w:r>
    </w:p>
  </w:footnote>
  <w:footnote w:type="continuationSeparator" w:id="0">
    <w:p w:rsidR="00E03FCF" w:rsidRDefault="00E03F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440" w:rsidRPr="00381440" w:rsidRDefault="00E03FCF">
    <w:pPr>
      <w:pStyle w:val="Header"/>
      <w:jc w:val="right"/>
      <w:rPr>
        <w:rFonts w:ascii="Times New Roman" w:hAnsi="Times New Roman" w:cs="Times New Roman"/>
        <w:sz w:val="24"/>
        <w:szCs w:val="24"/>
      </w:rPr>
    </w:pPr>
    <w:r w:rsidRPr="00381440">
      <w:rPr>
        <w:rFonts w:ascii="Times New Roman" w:hAnsi="Times New Roman" w:cs="Times New Roman"/>
        <w:sz w:val="24"/>
        <w:szCs w:val="24"/>
      </w:rPr>
      <w:t>Surname</w:t>
    </w:r>
    <w:sdt>
      <w:sdtPr>
        <w:rPr>
          <w:rFonts w:ascii="Times New Roman" w:hAnsi="Times New Roman" w:cs="Times New Roman"/>
          <w:sz w:val="24"/>
          <w:szCs w:val="24"/>
        </w:rPr>
        <w:id w:val="54387311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81440">
          <w:rPr>
            <w:rFonts w:ascii="Times New Roman" w:hAnsi="Times New Roman" w:cs="Times New Roman"/>
            <w:sz w:val="24"/>
            <w:szCs w:val="24"/>
          </w:rPr>
          <w:fldChar w:fldCharType="begin"/>
        </w:r>
        <w:r w:rsidRPr="00381440">
          <w:rPr>
            <w:rFonts w:ascii="Times New Roman" w:hAnsi="Times New Roman" w:cs="Times New Roman"/>
            <w:sz w:val="24"/>
            <w:szCs w:val="24"/>
          </w:rPr>
          <w:instrText xml:space="preserve"> PAGE   \* MERGEFORMAT </w:instrText>
        </w:r>
        <w:r w:rsidRPr="00381440">
          <w:rPr>
            <w:rFonts w:ascii="Times New Roman" w:hAnsi="Times New Roman" w:cs="Times New Roman"/>
            <w:sz w:val="24"/>
            <w:szCs w:val="24"/>
          </w:rPr>
          <w:fldChar w:fldCharType="separate"/>
        </w:r>
        <w:r w:rsidR="00F4216C">
          <w:rPr>
            <w:rFonts w:ascii="Times New Roman" w:hAnsi="Times New Roman" w:cs="Times New Roman"/>
            <w:noProof/>
            <w:sz w:val="24"/>
            <w:szCs w:val="24"/>
          </w:rPr>
          <w:t>3</w:t>
        </w:r>
        <w:r w:rsidRPr="00381440">
          <w:rPr>
            <w:rFonts w:ascii="Times New Roman" w:hAnsi="Times New Roman" w:cs="Times New Roman"/>
            <w:noProof/>
            <w:sz w:val="24"/>
            <w:szCs w:val="24"/>
          </w:rPr>
          <w:fldChar w:fldCharType="end"/>
        </w:r>
      </w:sdtContent>
    </w:sdt>
  </w:p>
  <w:p w:rsidR="00386DF6" w:rsidRDefault="00386D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514958"/>
      <w:docPartObj>
        <w:docPartGallery w:val="Page Numbers (Top of Page)"/>
        <w:docPartUnique/>
      </w:docPartObj>
    </w:sdtPr>
    <w:sdtEndPr>
      <w:rPr>
        <w:rFonts w:ascii="Times New Roman" w:hAnsi="Times New Roman" w:cs="Times New Roman"/>
        <w:noProof/>
        <w:sz w:val="24"/>
        <w:szCs w:val="24"/>
      </w:rPr>
    </w:sdtEndPr>
    <w:sdtContent>
      <w:p w:rsidR="00381440" w:rsidRPr="00381440" w:rsidRDefault="00E03FCF" w:rsidP="00381440">
        <w:pPr>
          <w:pStyle w:val="Header"/>
          <w:jc w:val="center"/>
          <w:rPr>
            <w:rFonts w:ascii="Times New Roman" w:hAnsi="Times New Roman" w:cs="Times New Roman"/>
            <w:sz w:val="24"/>
            <w:szCs w:val="24"/>
          </w:rPr>
        </w:pPr>
        <w:r>
          <w:t xml:space="preserve">                                                                                                                                                    </w:t>
        </w:r>
        <w:r w:rsidR="008C6898">
          <w:rPr>
            <w:rFonts w:ascii="Times New Roman" w:hAnsi="Times New Roman" w:cs="Times New Roman"/>
            <w:sz w:val="24"/>
            <w:szCs w:val="24"/>
          </w:rPr>
          <w:t xml:space="preserve">               Surname </w:t>
        </w:r>
        <w:r w:rsidRPr="00381440">
          <w:rPr>
            <w:rFonts w:ascii="Times New Roman" w:hAnsi="Times New Roman" w:cs="Times New Roman"/>
            <w:sz w:val="24"/>
            <w:szCs w:val="24"/>
          </w:rPr>
          <w:fldChar w:fldCharType="begin"/>
        </w:r>
        <w:r w:rsidRPr="00381440">
          <w:rPr>
            <w:rFonts w:ascii="Times New Roman" w:hAnsi="Times New Roman" w:cs="Times New Roman"/>
            <w:sz w:val="24"/>
            <w:szCs w:val="24"/>
          </w:rPr>
          <w:instrText xml:space="preserve"> PAGE   \* MERGEFORMAT </w:instrText>
        </w:r>
        <w:r w:rsidRPr="00381440">
          <w:rPr>
            <w:rFonts w:ascii="Times New Roman" w:hAnsi="Times New Roman" w:cs="Times New Roman"/>
            <w:sz w:val="24"/>
            <w:szCs w:val="24"/>
          </w:rPr>
          <w:fldChar w:fldCharType="separate"/>
        </w:r>
        <w:r w:rsidR="008E6061">
          <w:rPr>
            <w:rFonts w:ascii="Times New Roman" w:hAnsi="Times New Roman" w:cs="Times New Roman"/>
            <w:noProof/>
            <w:sz w:val="24"/>
            <w:szCs w:val="24"/>
          </w:rPr>
          <w:t>1</w:t>
        </w:r>
        <w:r w:rsidRPr="00381440">
          <w:rPr>
            <w:rFonts w:ascii="Times New Roman" w:hAnsi="Times New Roman" w:cs="Times New Roman"/>
            <w:noProof/>
            <w:sz w:val="24"/>
            <w:szCs w:val="24"/>
          </w:rPr>
          <w:fldChar w:fldCharType="end"/>
        </w:r>
      </w:p>
    </w:sdtContent>
  </w:sdt>
  <w:p w:rsidR="00386DF6" w:rsidRDefault="00386D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ADA"/>
    <w:rsid w:val="000705EF"/>
    <w:rsid w:val="001965C4"/>
    <w:rsid w:val="001B7A8D"/>
    <w:rsid w:val="001C04B0"/>
    <w:rsid w:val="00243020"/>
    <w:rsid w:val="002507E7"/>
    <w:rsid w:val="00253CC0"/>
    <w:rsid w:val="0026090F"/>
    <w:rsid w:val="0028040A"/>
    <w:rsid w:val="00325D0E"/>
    <w:rsid w:val="00381440"/>
    <w:rsid w:val="00386DF6"/>
    <w:rsid w:val="00390222"/>
    <w:rsid w:val="003B2821"/>
    <w:rsid w:val="00417D63"/>
    <w:rsid w:val="004F1016"/>
    <w:rsid w:val="00506A27"/>
    <w:rsid w:val="0051720F"/>
    <w:rsid w:val="0055165F"/>
    <w:rsid w:val="00566088"/>
    <w:rsid w:val="0058712D"/>
    <w:rsid w:val="005F2C6C"/>
    <w:rsid w:val="00693E37"/>
    <w:rsid w:val="006B1FFC"/>
    <w:rsid w:val="006D08A0"/>
    <w:rsid w:val="006D3D14"/>
    <w:rsid w:val="00744CC0"/>
    <w:rsid w:val="007C4A8E"/>
    <w:rsid w:val="007E3091"/>
    <w:rsid w:val="00894D78"/>
    <w:rsid w:val="008C2025"/>
    <w:rsid w:val="008C6898"/>
    <w:rsid w:val="008E6061"/>
    <w:rsid w:val="00926EA6"/>
    <w:rsid w:val="009318CD"/>
    <w:rsid w:val="00942701"/>
    <w:rsid w:val="00944E43"/>
    <w:rsid w:val="00947BF7"/>
    <w:rsid w:val="009C2A83"/>
    <w:rsid w:val="009C4CC6"/>
    <w:rsid w:val="00A3547E"/>
    <w:rsid w:val="00A700A8"/>
    <w:rsid w:val="00A704C4"/>
    <w:rsid w:val="00A74674"/>
    <w:rsid w:val="00AD6F88"/>
    <w:rsid w:val="00AF0EB6"/>
    <w:rsid w:val="00B61124"/>
    <w:rsid w:val="00B74EF6"/>
    <w:rsid w:val="00D62DB8"/>
    <w:rsid w:val="00D75F13"/>
    <w:rsid w:val="00D83E68"/>
    <w:rsid w:val="00DA5EAF"/>
    <w:rsid w:val="00E03FCF"/>
    <w:rsid w:val="00E11C82"/>
    <w:rsid w:val="00E510D9"/>
    <w:rsid w:val="00EB0DA6"/>
    <w:rsid w:val="00EE3529"/>
    <w:rsid w:val="00F4216C"/>
    <w:rsid w:val="00F63ABA"/>
    <w:rsid w:val="00F73ADA"/>
    <w:rsid w:val="00F74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DF6"/>
  </w:style>
  <w:style w:type="paragraph" w:styleId="Footer">
    <w:name w:val="footer"/>
    <w:basedOn w:val="Normal"/>
    <w:link w:val="FooterChar"/>
    <w:uiPriority w:val="99"/>
    <w:unhideWhenUsed/>
    <w:rsid w:val="00386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D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DF6"/>
  </w:style>
  <w:style w:type="paragraph" w:styleId="Footer">
    <w:name w:val="footer"/>
    <w:basedOn w:val="Normal"/>
    <w:link w:val="FooterChar"/>
    <w:uiPriority w:val="99"/>
    <w:unhideWhenUsed/>
    <w:rsid w:val="00386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34</cp:revision>
  <dcterms:created xsi:type="dcterms:W3CDTF">2020-04-08T16:58:00Z</dcterms:created>
  <dcterms:modified xsi:type="dcterms:W3CDTF">2020-04-08T19:49:00Z</dcterms:modified>
</cp:coreProperties>
</file>